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F89E4" w14:textId="77777777" w:rsidR="000004A7" w:rsidRPr="00D969B5" w:rsidRDefault="000004A7" w:rsidP="008B21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000000" w:themeColor="text1"/>
          <w:spacing w:val="18"/>
          <w:kern w:val="36"/>
          <w:sz w:val="28"/>
          <w:szCs w:val="28"/>
          <w:lang w:eastAsia="ru-RU"/>
        </w:rPr>
      </w:pPr>
      <w:r w:rsidRPr="00D969B5">
        <w:rPr>
          <w:rFonts w:ascii="Times New Roman" w:eastAsia="Times New Roman" w:hAnsi="Times New Roman" w:cs="Times New Roman"/>
          <w:caps/>
          <w:color w:val="000000" w:themeColor="text1"/>
          <w:spacing w:val="18"/>
          <w:kern w:val="36"/>
          <w:sz w:val="28"/>
          <w:szCs w:val="28"/>
          <w:lang w:eastAsia="ru-RU"/>
        </w:rPr>
        <w:t>Политика конфиденциальности</w:t>
      </w:r>
    </w:p>
    <w:p w14:paraId="7D49AE2A" w14:textId="77777777" w:rsidR="008B21E0" w:rsidRPr="00D969B5" w:rsidRDefault="008B21E0" w:rsidP="008B21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000000" w:themeColor="text1"/>
          <w:spacing w:val="18"/>
          <w:kern w:val="36"/>
          <w:sz w:val="24"/>
          <w:szCs w:val="24"/>
          <w:lang w:eastAsia="ru-RU"/>
        </w:rPr>
      </w:pPr>
    </w:p>
    <w:p w14:paraId="0EAB8642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Настоящая Политика конфиденциальности и обработки персональных данных (далее — Политика конфиденциальности) действует в отношении всей информации, которую владелец сайта, расположенного на доменном имени </w:t>
      </w:r>
      <w:r w:rsidR="008B21E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 w:eastAsia="ru-RU"/>
        </w:rPr>
        <w:t>FURNITURA</w:t>
      </w:r>
      <w:r w:rsidR="008B21E0" w:rsidRPr="008B21E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32.</w:t>
      </w:r>
      <w:r w:rsidR="008B21E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 w:eastAsia="ru-RU"/>
        </w:rPr>
        <w:t>RU</w:t>
      </w: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(далее – Сайт), может получить о физическом лице, юридическом лице или индивидуальном предпринимателе (далее – Пользователь) при заполнении формы для регистрации на Сайте, а также в процессе дальнейшего использования Сайта. Настоящая Политика конфиденциальности и обработки персональных данных является официальным документом </w:t>
      </w:r>
      <w:r w:rsidR="008B21E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Индивидуального предпринимателя Авдеева Дмитрия Александровича</w:t>
      </w: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зарегистрированного за ОГРН</w:t>
      </w:r>
      <w:r w:rsidR="008B21E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ИП 304325505700030</w:t>
      </w: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(далее – Администрация сайта).</w:t>
      </w:r>
    </w:p>
    <w:p w14:paraId="654A5556" w14:textId="77777777" w:rsidR="000004A7" w:rsidRPr="000004A7" w:rsidRDefault="000004A7" w:rsidP="008B2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1. ОПРЕДЕЛЕНИЕ ТЕРМИНОВ</w:t>
      </w:r>
    </w:p>
    <w:p w14:paraId="6FB8A965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1.1 В настоящей Политике конфиденциальности используются следующие термины:</w:t>
      </w:r>
    </w:p>
    <w:p w14:paraId="1A4769C6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1.1.1. «Администрация сайта» — уполномоченные на управление сайтом сотрудники, действующие от</w:t>
      </w:r>
      <w:r w:rsidR="008B21E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имени </w:t>
      </w:r>
      <w:r w:rsidR="008B21E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ИП Авдеева Д.А.</w:t>
      </w: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которые организуют</w:t>
      </w:r>
      <w:r w:rsidR="008B21E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40B1A1ED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1.1.2. «Персональные данные» — любая информация, относящаяся к прямо или косвенно определенному или определяемому физическому лицу (субъекту персональных данных).</w:t>
      </w:r>
    </w:p>
    <w:p w14:paraId="799DE87F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1.1.3. «Обработка персональных данных»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9ED4374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1.1.4. «Конфиденциальность персональных данных» — обязательное для соблюдения Администрацией сайта,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5E418198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1.1.5. «Пользователь сайта (далее — Пользователь)» — лицо, имеющее доступ к сайту, посредством сети Интернет и использующее сайт Интернет-магазина.</w:t>
      </w:r>
    </w:p>
    <w:p w14:paraId="121596DD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1.1.6. «Cookies» — небольшой фрагмент данных, отправленный веб-сервером и хранимый на компьютере пользователя, который веб-клиент или веб-браузер каждый раз пересылает веб-серверу в HTTP-запросе при попытке открыть страницу соответствующего сайта.</w:t>
      </w:r>
    </w:p>
    <w:p w14:paraId="61494C50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1.1.7. «IP-адрес» — уникальный сетевой адрес узла в компьютерной сети, построенной по протоколу IP.</w:t>
      </w:r>
    </w:p>
    <w:p w14:paraId="54018376" w14:textId="77777777" w:rsidR="000004A7" w:rsidRPr="000004A7" w:rsidRDefault="000004A7" w:rsidP="00FD2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2. ОБЩИЕ ПОЛОЖЕНИЯ</w:t>
      </w:r>
    </w:p>
    <w:p w14:paraId="591D1D02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2.1. Заполнение данных в форме, представленной на Сайте при регистрации, означает безоговорочное согласие Пользователя на обработку, хранение и использование его персональных данных в рамках Политики конфиденциальности, а также согласие с настоящей Политикой конфиденциальности и указанными в ней условиями обработки персональных данных Пользователя.</w:t>
      </w:r>
    </w:p>
    <w:p w14:paraId="4CEEB915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2.2. В случае несогласия с условиями Политики конфиденциальности Пользователь должен воздержаться от заполнения формы регистрации на Сайте и прекратить использование сайта Интернет-магазина.</w:t>
      </w:r>
    </w:p>
    <w:p w14:paraId="7D3F2EEB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2.3. Настоящая Политика конфиденциальности применяется только к Сайту «</w:t>
      </w:r>
      <w:r w:rsidR="00FD256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 w:eastAsia="ru-RU"/>
        </w:rPr>
        <w:t>FURNITURA</w:t>
      </w:r>
      <w:r w:rsidR="00FD256D" w:rsidRPr="008B21E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32.</w:t>
      </w:r>
      <w:r w:rsidR="00FD256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 w:eastAsia="ru-RU"/>
        </w:rPr>
        <w:t>RU</w:t>
      </w: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».</w:t>
      </w:r>
    </w:p>
    <w:p w14:paraId="7BF7FAD5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2.4. Настоящая Политика регулирует любой вид обработки персональных данных и информации личного характера (любой информации, позволяющей установить личность, и любой иной информации, связанной с этим) о физических лицах, которые планируют стать Пользователями Сайта, либо уже являются его Пользователями. Настоящая Политика распространяется на обработку персональных данных, собранных любыми средствами.</w:t>
      </w:r>
    </w:p>
    <w:p w14:paraId="735EBB2E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>2.5. Администрация сайта не проверяет достоверность персональных данных, предоставляемых Пользователем, и не осуществляет контроль за их дееспособностью, но при этом исходит из того, что Пользователь предоставляет достоверную и достаточную персональную информацию по вопросам, предлагаемым в форме запроса (заявки), и поддерживает эту информацию в актуальном состоянии .</w:t>
      </w:r>
    </w:p>
    <w:p w14:paraId="143FD304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2.6. Администрация сайта не контролирует и не несет ответственность за сайты третьих лиц, на которые Пользователь может перейти по ссылкам, доступным на Сайте. На таких сайтах у Пользователя может собираться или запрашиваться иная персональная информация, а также могут совершаться иные действия.</w:t>
      </w:r>
    </w:p>
    <w:p w14:paraId="6F8F0B4E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2.7. Администрация сайта предпринимает меры предосторожности, включая правовые, организационные, административные, технические и физические для обеспечения защиты персональных данных Пользователей в соответствии со статьей 19 Федерального закона от 27.07.2006 № 152-ФЗ «О персональных данных» в целях обеспечения защиты персональных данных Пользователя от неправомерного или случайного доступа к</w:t>
      </w:r>
      <w:r w:rsidR="00FD256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ним, уничтожения, изменения, блокирования, копирования, распространения, а также от иных неправомерных действий третьих лиц.</w:t>
      </w:r>
    </w:p>
    <w:p w14:paraId="5DB19AC8" w14:textId="77777777" w:rsidR="000004A7" w:rsidRPr="000004A7" w:rsidRDefault="000004A7" w:rsidP="00FD2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3. ПРЕДМЕТ ПОЛИТИКИ КОНФИДЕНЦИАЛЬНОСТИ</w:t>
      </w:r>
    </w:p>
    <w:p w14:paraId="018BD6C8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3.1.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или при оформлении заказа для приобретения Товара.</w:t>
      </w:r>
    </w:p>
    <w:p w14:paraId="6CBB6E40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и включают в себя следующую информацию:</w:t>
      </w:r>
    </w:p>
    <w:p w14:paraId="6D8184E9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3.2.1. фамилию, имя, отчество Пользователя;</w:t>
      </w:r>
    </w:p>
    <w:p w14:paraId="1CD4C72C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3.2.2. контактный телефон Пользователя;</w:t>
      </w:r>
    </w:p>
    <w:p w14:paraId="29E9A573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3.2.3. адрес электронной почты (e-mail);</w:t>
      </w:r>
    </w:p>
    <w:p w14:paraId="037CE4AE" w14:textId="0A7A0D4D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3.2.4. адрес доставки Товара</w:t>
      </w:r>
      <w:r w:rsidR="0000100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</w:p>
    <w:p w14:paraId="564D3CBC" w14:textId="77777777" w:rsidR="00AC47E6" w:rsidRDefault="00AC47E6" w:rsidP="00AC4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3.3.</w:t>
      </w:r>
      <w:r w:rsidRPr="00AC47E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Условия обработки персональных данных пользователей сайта в целях определения уникального посетителя сайта и формирования сведений о его предпочтениях и поведении</w:t>
      </w:r>
    </w:p>
    <w:p w14:paraId="6EDADD00" w14:textId="1B77907B" w:rsidR="00AC47E6" w:rsidRPr="00C25360" w:rsidRDefault="00AC47E6" w:rsidP="00C25360">
      <w:pPr>
        <w:pStyle w:val="a6"/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C2536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Правовые основания обработки персональных данных </w:t>
      </w:r>
      <w:r w:rsidR="004C4DD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Сайтом</w:t>
      </w:r>
      <w:r w:rsidRPr="00C2536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:</w:t>
      </w:r>
    </w:p>
    <w:p w14:paraId="5D5D459B" w14:textId="7951A9FC" w:rsidR="00AC47E6" w:rsidRDefault="00C25360" w:rsidP="00C253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- </w:t>
      </w:r>
      <w:r w:rsidR="00AC47E6" w:rsidRPr="00AC47E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Согласие на обработку персональных данных.</w:t>
      </w:r>
    </w:p>
    <w:p w14:paraId="603BA145" w14:textId="77777777" w:rsidR="00C25360" w:rsidRDefault="00C25360" w:rsidP="00AC4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3.3.2. </w:t>
      </w:r>
      <w:r w:rsidR="00AC47E6" w:rsidRPr="00AC47E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Перечень обрабатываемых персональных данных: персональные данные, обрабатываемые с помощью метрической программы Яндекс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  <w:r w:rsidR="00AC47E6" w:rsidRPr="00AC47E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Метрика, CMS Bitrix: электронные данные (HTTP-заголовки, IP-адрес, файлы cookie, веб-маяки/пиксельные теги, данные об идентификаторе браузера, информация об аппаратном и программном обеспечении, данные сети wi-fi); дата и время осуществления доступа к сайту, информация об активности во время использования сайта (история поисковых запросов, данные о покупках на сайте, информация о геолокации).</w:t>
      </w:r>
    </w:p>
    <w:p w14:paraId="540F44CE" w14:textId="30AD4BC4" w:rsidR="00AC47E6" w:rsidRDefault="00C25360" w:rsidP="00AC4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3.3.3.</w:t>
      </w:r>
      <w:r w:rsidR="00AC47E6" w:rsidRPr="00AC47E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Правовые основания обработки персональных данных:</w:t>
      </w:r>
    </w:p>
    <w:p w14:paraId="68CF822D" w14:textId="57D85217" w:rsidR="00AC47E6" w:rsidRDefault="00C25360" w:rsidP="00C253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- </w:t>
      </w:r>
      <w:r w:rsidR="00AC47E6" w:rsidRPr="00AC47E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Согласие на обработку персональных данных, предоставляемое путем совершения конклюдентных действий – продолжение пользования сайтом.</w:t>
      </w:r>
    </w:p>
    <w:p w14:paraId="7BC1F566" w14:textId="326EE197" w:rsidR="00AC47E6" w:rsidRPr="00AC47E6" w:rsidRDefault="00AC47E6" w:rsidP="00AC4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AC47E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Перечень обрабатываемых персональных данных: файлы cookie</w:t>
      </w:r>
      <w:r w:rsidR="00C2536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, </w:t>
      </w:r>
      <w:r w:rsidRPr="00AC47E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необходимые для обеспечения корректной работы сайта;</w:t>
      </w:r>
      <w:r w:rsidR="003620D3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AC47E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регистрирующие данные о поведении пользователей на сайте</w:t>
      </w:r>
      <w:r w:rsidR="00C2536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</w:t>
      </w:r>
      <w:r w:rsidRPr="00AC47E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  <w:t>позволяющие оптимизировать содержание сайта для пользователей.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9"/>
        <w:gridCol w:w="4544"/>
        <w:gridCol w:w="2036"/>
      </w:tblGrid>
      <w:tr w:rsidR="00AC47E6" w:rsidRPr="00AC47E6" w14:paraId="2E6D9F51" w14:textId="77777777" w:rsidTr="00943B0A">
        <w:trPr>
          <w:tblCellSpacing w:w="15" w:type="dxa"/>
        </w:trPr>
        <w:tc>
          <w:tcPr>
            <w:tcW w:w="1453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05053" w14:textId="77777777" w:rsidR="00AC47E6" w:rsidRPr="00AC47E6" w:rsidRDefault="00AC47E6" w:rsidP="00281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66D2C" w14:textId="77777777" w:rsidR="00AC47E6" w:rsidRPr="00AC47E6" w:rsidRDefault="00AC47E6" w:rsidP="00281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715D7" w14:textId="77777777" w:rsidR="00AC47E6" w:rsidRPr="00AC47E6" w:rsidRDefault="00AC47E6" w:rsidP="00281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хранения</w:t>
            </w:r>
          </w:p>
        </w:tc>
      </w:tr>
      <w:tr w:rsidR="00AC47E6" w:rsidRPr="00AC47E6" w14:paraId="45134F97" w14:textId="77777777" w:rsidTr="00943B0A">
        <w:trPr>
          <w:tblCellSpacing w:w="15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7DD8E" w14:textId="77777777" w:rsidR="00AC47E6" w:rsidRPr="00AC47E6" w:rsidRDefault="00AC47E6" w:rsidP="0028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_ym_d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B7969" w14:textId="77777777" w:rsidR="00AC47E6" w:rsidRPr="00AC47E6" w:rsidRDefault="00AC47E6" w:rsidP="0028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Яндекс.Метрика – фиксирует дату первого посещения пользователя на сайт.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D8F67" w14:textId="77777777" w:rsidR="00AC47E6" w:rsidRPr="00AC47E6" w:rsidRDefault="00AC47E6" w:rsidP="0028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</w:t>
            </w:r>
          </w:p>
        </w:tc>
      </w:tr>
      <w:tr w:rsidR="00AC47E6" w:rsidRPr="00AC47E6" w14:paraId="4CEC6BFC" w14:textId="77777777" w:rsidTr="00943B0A">
        <w:trPr>
          <w:tblCellSpacing w:w="15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1205C" w14:textId="77777777" w:rsidR="00AC47E6" w:rsidRPr="00AC47E6" w:rsidRDefault="00AC47E6" w:rsidP="0028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_ym_isad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32E5C" w14:textId="77777777" w:rsidR="00AC47E6" w:rsidRPr="00AC47E6" w:rsidRDefault="00AC47E6" w:rsidP="0028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Яндекс.Метрика – используется для определения рекламного поведения пользователя.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63718" w14:textId="77777777" w:rsidR="00AC47E6" w:rsidRPr="00AC47E6" w:rsidRDefault="00AC47E6" w:rsidP="0028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день</w:t>
            </w:r>
          </w:p>
        </w:tc>
      </w:tr>
      <w:tr w:rsidR="00AC47E6" w:rsidRPr="00AC47E6" w14:paraId="639C9EB1" w14:textId="77777777" w:rsidTr="00943B0A">
        <w:trPr>
          <w:tblCellSpacing w:w="15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77B57" w14:textId="77777777" w:rsidR="00AC47E6" w:rsidRPr="00AC47E6" w:rsidRDefault="00AC47E6" w:rsidP="0028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_ym_uid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37572" w14:textId="77777777" w:rsidR="00AC47E6" w:rsidRPr="00AC47E6" w:rsidRDefault="00AC47E6" w:rsidP="0028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Яндекс.Метрика – уникальный идентификатор пользователя для сбора статистики.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D8323" w14:textId="77777777" w:rsidR="00AC47E6" w:rsidRPr="00AC47E6" w:rsidRDefault="00AC47E6" w:rsidP="0028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</w:t>
            </w:r>
          </w:p>
        </w:tc>
      </w:tr>
      <w:tr w:rsidR="00AC47E6" w:rsidRPr="00AC47E6" w14:paraId="3344799B" w14:textId="77777777" w:rsidTr="00943B0A">
        <w:trPr>
          <w:tblCellSpacing w:w="15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0E95C" w14:textId="77777777" w:rsidR="00AC47E6" w:rsidRPr="00AC47E6" w:rsidRDefault="00AC47E6" w:rsidP="0028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_ym_visorc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527F8" w14:textId="77777777" w:rsidR="00AC47E6" w:rsidRPr="00AC47E6" w:rsidRDefault="00AC47E6" w:rsidP="0028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Яндекс.Метрика – обеспечивает корректное отслеживание посещений и работы сайта; является сессионным.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B1BC1" w14:textId="77777777" w:rsidR="00AC47E6" w:rsidRPr="00AC47E6" w:rsidRDefault="00AC47E6" w:rsidP="0028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закрытия браузера (сессионный)</w:t>
            </w:r>
          </w:p>
        </w:tc>
      </w:tr>
      <w:tr w:rsidR="00AC47E6" w:rsidRPr="00AC47E6" w14:paraId="186D0438" w14:textId="77777777" w:rsidTr="00943B0A">
        <w:trPr>
          <w:tblCellSpacing w:w="15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9F584" w14:textId="77777777" w:rsidR="00AC47E6" w:rsidRPr="00AC47E6" w:rsidRDefault="00AC47E6" w:rsidP="0028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bh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CAA5C" w14:textId="77777777" w:rsidR="00AC47E6" w:rsidRPr="00AC47E6" w:rsidRDefault="00AC47E6" w:rsidP="0028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Cookie от Яндекса – хранит закодированные параметры о браузере и настройках, необходимые для аналитики и оптимизации работы сайта.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06A5B" w14:textId="77777777" w:rsidR="00AC47E6" w:rsidRPr="00AC47E6" w:rsidRDefault="00AC47E6" w:rsidP="0028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</w:t>
            </w:r>
          </w:p>
        </w:tc>
      </w:tr>
      <w:tr w:rsidR="00AC47E6" w:rsidRPr="00AC47E6" w14:paraId="28D34E14" w14:textId="77777777" w:rsidTr="00943B0A">
        <w:trPr>
          <w:tblCellSpacing w:w="15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7A632" w14:textId="77777777" w:rsidR="00AC47E6" w:rsidRPr="00AC47E6" w:rsidRDefault="00AC47E6" w:rsidP="0028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F9B70" w14:textId="77777777" w:rsidR="00AC47E6" w:rsidRPr="00AC47E6" w:rsidRDefault="00AC47E6" w:rsidP="0028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Cookie от Яндекса – содержит уникальные идентификаторы для аналитики сессий.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AF846" w14:textId="77777777" w:rsidR="00AC47E6" w:rsidRPr="00AC47E6" w:rsidRDefault="00AC47E6" w:rsidP="0028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</w:t>
            </w:r>
          </w:p>
        </w:tc>
      </w:tr>
      <w:tr w:rsidR="00AC47E6" w:rsidRPr="00AC47E6" w14:paraId="11823891" w14:textId="77777777" w:rsidTr="00943B0A">
        <w:trPr>
          <w:tblCellSpacing w:w="15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71507" w14:textId="77777777" w:rsidR="00AC47E6" w:rsidRPr="00AC47E6" w:rsidRDefault="00AC47E6" w:rsidP="0028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yandexuid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E9D7D" w14:textId="77777777" w:rsidR="00AC47E6" w:rsidRPr="00AC47E6" w:rsidRDefault="00AC47E6" w:rsidP="0028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Cookie от Яндекса – уникальный идентификатор пользователя для сервисов Яндекса.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C8620" w14:textId="77777777" w:rsidR="00AC47E6" w:rsidRPr="00AC47E6" w:rsidRDefault="00AC47E6" w:rsidP="0028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</w:t>
            </w:r>
          </w:p>
        </w:tc>
      </w:tr>
      <w:tr w:rsidR="00AC47E6" w:rsidRPr="00AC47E6" w14:paraId="62214E61" w14:textId="77777777" w:rsidTr="00943B0A">
        <w:trPr>
          <w:tblCellSpacing w:w="15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0DC54" w14:textId="77777777" w:rsidR="00AC47E6" w:rsidRPr="00AC47E6" w:rsidRDefault="00AC47E6" w:rsidP="0028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yashr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1718F" w14:textId="77777777" w:rsidR="00AC47E6" w:rsidRPr="00AC47E6" w:rsidRDefault="00AC47E6" w:rsidP="0028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Cookie от Яндекса – хранит информацию о предпочтениях и настройках пользователя в сервисах Яндекса.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E5C22" w14:textId="77777777" w:rsidR="00AC47E6" w:rsidRPr="00AC47E6" w:rsidRDefault="00AC47E6" w:rsidP="00281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4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</w:t>
            </w:r>
          </w:p>
        </w:tc>
      </w:tr>
      <w:tr w:rsidR="00AC47E6" w:rsidRPr="00B92082" w14:paraId="2A8668D8" w14:textId="77777777" w:rsidTr="00943B0A">
        <w:trPr>
          <w:tblCellSpacing w:w="15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8CAC3" w14:textId="77777777" w:rsidR="00AC47E6" w:rsidRPr="00B92082" w:rsidRDefault="00AC47E6" w:rsidP="00281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BITRIX_SM_LOGIN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7676A" w14:textId="77777777" w:rsidR="00AC47E6" w:rsidRPr="00B92082" w:rsidRDefault="00AC47E6" w:rsidP="00281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ООО «1С-Битрикс». Хранит информацию о логине пользователя сайта.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73FC7" w14:textId="77777777" w:rsidR="00AC47E6" w:rsidRPr="00B92082" w:rsidRDefault="00AC47E6" w:rsidP="00281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завершения сеанса браузера</w:t>
            </w:r>
          </w:p>
        </w:tc>
      </w:tr>
      <w:tr w:rsidR="00AC47E6" w:rsidRPr="00B92082" w14:paraId="65F7FD5C" w14:textId="77777777" w:rsidTr="00943B0A">
        <w:trPr>
          <w:tblCellSpacing w:w="15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0FF1D" w14:textId="77777777" w:rsidR="00AC47E6" w:rsidRPr="00B92082" w:rsidRDefault="00AC47E6" w:rsidP="00281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BITRIX_SM_GUEST_ID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7AA70" w14:textId="77777777" w:rsidR="00AC47E6" w:rsidRPr="00B92082" w:rsidRDefault="00AC47E6" w:rsidP="00281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ООО «1С-Битрикс». Хранит информацию об уникальном идентификаторе авторизированного пользователя сайта.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27FA7" w14:textId="77777777" w:rsidR="00AC47E6" w:rsidRPr="00B92082" w:rsidRDefault="00AC47E6" w:rsidP="00281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</w:tr>
      <w:tr w:rsidR="00AC47E6" w:rsidRPr="00B92082" w14:paraId="6AF65D71" w14:textId="77777777" w:rsidTr="00943B0A">
        <w:trPr>
          <w:tblCellSpacing w:w="15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FAE80" w14:textId="77777777" w:rsidR="00AC47E6" w:rsidRPr="00B92082" w:rsidRDefault="00AC47E6" w:rsidP="00281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BITRIX_SM_SALE_UID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65CE9" w14:textId="77777777" w:rsidR="00AC47E6" w:rsidRPr="00B92082" w:rsidRDefault="00AC47E6" w:rsidP="00281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ООО «1С-Битрикс». Хранит информацию об уникальном идентификаторе покупателя сайта.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72C97" w14:textId="77777777" w:rsidR="00AC47E6" w:rsidRPr="00B92082" w:rsidRDefault="00AC47E6" w:rsidP="00281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</w:tbl>
    <w:p w14:paraId="5F5A3EC1" w14:textId="77777777" w:rsidR="00C25360" w:rsidRDefault="00AC47E6" w:rsidP="00281D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B92082">
        <w:rPr>
          <w:rFonts w:ascii="apercu" w:eastAsia="Times New Roman" w:hAnsi="apercu" w:cs="Times New Roman"/>
          <w:color w:val="373737"/>
          <w:lang w:eastAsia="ru-RU"/>
        </w:rPr>
        <w:br/>
      </w:r>
      <w:r w:rsidRPr="00C2536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Файлы cookie не относятся к специальным категориям персональных данных или биометрическим персональным данным.</w:t>
      </w:r>
    </w:p>
    <w:p w14:paraId="392CF48C" w14:textId="77777777" w:rsidR="00C25360" w:rsidRDefault="00C25360" w:rsidP="00C253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3.3.4 </w:t>
      </w:r>
      <w:r w:rsidR="00AC47E6" w:rsidRPr="00C2536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Способ обработки персональных данных: автоматизированная обработка персональных данных.</w:t>
      </w:r>
    </w:p>
    <w:p w14:paraId="6E3DB018" w14:textId="77777777" w:rsidR="00C25360" w:rsidRDefault="00C25360" w:rsidP="00C253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3.3.5. </w:t>
      </w:r>
      <w:r w:rsidR="00AC47E6" w:rsidRPr="00C2536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Сроки обработки персональных данных: с момента представления согласия на обработку персональных данных оператору не более одного года с даты последнего посещения Сайта или до отзыва пользователем согласия на обработку его персональных данных или выявления неправомерной обработки персональных данных.</w:t>
      </w:r>
    </w:p>
    <w:p w14:paraId="594B5A15" w14:textId="77777777" w:rsidR="00C25360" w:rsidRDefault="00C25360" w:rsidP="00C253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3.3.6. </w:t>
      </w:r>
      <w:r w:rsidR="00AC47E6" w:rsidRPr="00C2536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Сроки хранения персональных данных устанавливаются Федеральным законом «О персональных данных» от 27.07.2006 № 152-ФЗ и законодательством об архивном деле в Российской Федерации.</w:t>
      </w:r>
    </w:p>
    <w:p w14:paraId="0FFE174C" w14:textId="0AEFF5DB" w:rsidR="00AC47E6" w:rsidRPr="00C25360" w:rsidRDefault="00C25360" w:rsidP="00C253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3.3.7. </w:t>
      </w:r>
      <w:r w:rsidR="00AC47E6" w:rsidRPr="00C2536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Перечень действий с персональными данными: сбор, систематизация, хранение, запись, накопление, уточнение (обновление, изменение), извлечение, использование, блокирование, удаление, уничтожение.</w:t>
      </w:r>
    </w:p>
    <w:p w14:paraId="6F7A5080" w14:textId="77777777" w:rsidR="000004A7" w:rsidRPr="000004A7" w:rsidRDefault="000004A7" w:rsidP="00C20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4. ЦЕЛИ СБОРА ПЕРСОНАЛЬНОЙ ИНФОРМАЦИИ ПОЛЬЗОВАТЕЛЯ</w:t>
      </w:r>
    </w:p>
    <w:p w14:paraId="426F26A7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>4.1. Персональные данные Пользователя Администрация сайта Интернет-магазина может использовать в целях:</w:t>
      </w:r>
    </w:p>
    <w:p w14:paraId="3D2A9ABA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4.1.1. Идентификации Пользователя, зарегистрированного на Сайте, для оформления заказа и (или) заключения Договора купли-продажи товара дистанционным способом.</w:t>
      </w:r>
    </w:p>
    <w:p w14:paraId="267EA50B" w14:textId="75371F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4.1.2. Предоставления Пользователю доступа к персонализированным ресурсам Сай</w:t>
      </w:r>
      <w:r w:rsidR="00B72CD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т</w:t>
      </w: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а.</w:t>
      </w:r>
    </w:p>
    <w:p w14:paraId="638E57CF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4.1.3.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14:paraId="66CB7E9B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4.1.4. Уведомления Пользователя сайта Интернет-магазина о состоянии Заказа.</w:t>
      </w:r>
    </w:p>
    <w:p w14:paraId="27C4FB6B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4.1.5. Обработки и получения платежей, подтверждения налога.</w:t>
      </w:r>
    </w:p>
    <w:p w14:paraId="4AEDFC0E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4.1.6. Предоставления Пользователю информации про обновление ассортимента продукции, специальных предложений, новостной рассылки и иных сведений от имени Администрации сайта.</w:t>
      </w:r>
    </w:p>
    <w:p w14:paraId="26EB8A2B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4.2. Администрация сайта вправе запросить у Пользователя персональные данные при заполнении информации о Пользователе в его личном кабинете. Администрация Сайта может использовать такие данные в соответствии с настоящей Политикой конфиденциальности.</w:t>
      </w:r>
    </w:p>
    <w:p w14:paraId="3520485F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4.3. Администрация Сайта принимает все необходимые меры для защиты персональных данных Пользователя от неправомерного доступа, изменения, раскрытия или уничтожения. Администрация Сайта предоставляет доступ к персональным данным Пользователя только тем работникам и непосредственным исполнителям, которым эта информация необходима для осуществления обратной связи с Пользователем и исполнения обязательств, предусмотренных настоящей Политикой конфиденциальности.</w:t>
      </w:r>
    </w:p>
    <w:p w14:paraId="3285398E" w14:textId="674C5FA6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4.4. Администрация сайта вправе использовать предоставленную Пользователем информацию, в том числе персональные данные, в целях обеспечения соблюдения требований действующего законодательства Российской Федерации (в том числе в целях предупреждения и/или пресечения незаконных и/или противоправных действий Пользователей)</w:t>
      </w:r>
      <w:r w:rsidR="003F642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</w:t>
      </w: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14:paraId="3BFDDCA5" w14:textId="77777777" w:rsidR="000004A7" w:rsidRPr="000004A7" w:rsidRDefault="000004A7" w:rsidP="00782B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5. СПОСОБЫ И СРОКИ ОБРАБОТКИ ПЕРСОНАЛЬНОЙ ИНФОРМАЦИИ</w:t>
      </w:r>
    </w:p>
    <w:p w14:paraId="15067A8A" w14:textId="3D68DB2E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5.1. Обработка персональных данных Пользователя </w:t>
      </w:r>
      <w:r w:rsidR="00C2536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осуществляет</w:t>
      </w:r>
      <w:r w:rsidR="005D6E6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ся </w:t>
      </w:r>
      <w:r w:rsidR="00C25360" w:rsidRPr="00C2536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не более одного года</w:t>
      </w:r>
      <w:r w:rsidR="005D6E6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с момента предоставления согласия и в любой момент Пользователь может отозвать свое согласие</w:t>
      </w:r>
      <w:r w:rsidR="00C25360"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3497B662" w14:textId="4CE4E538" w:rsidR="000004A7" w:rsidRPr="005D6E6F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5.2. Пользователь соглашается с тем, что Администрация сайта вправе передавать персональные данные третьим лицам (в том числе, допускается трансграничная передача данных) без письменного дополнительного согласия субъектов персональных данных, в частности, курьерским службам, организациями почтовой связи, операторам </w:t>
      </w:r>
      <w:r w:rsidRPr="005D6E6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электросвязи, </w:t>
      </w:r>
      <w:r w:rsidRPr="005D6E6F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исключительно в целях выполнения заказа</w:t>
      </w:r>
      <w:r w:rsidRPr="005D6E6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Пользователя, оформленного на Сайте, включая доставку Товара.</w:t>
      </w:r>
    </w:p>
    <w:p w14:paraId="440181C7" w14:textId="77777777" w:rsidR="005D6E6F" w:rsidRPr="005D6E6F" w:rsidRDefault="005D6E6F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D6E6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5.3. Оператор вправе осуществлять передачу (предоставление) персональных данных пользователей своим партнерам:</w:t>
      </w:r>
    </w:p>
    <w:p w14:paraId="7EFC16FF" w14:textId="15CAEBF5" w:rsidR="005D6E6F" w:rsidRDefault="0051101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В </w:t>
      </w:r>
      <w:r w:rsidR="005D6E6F" w:rsidRPr="005D6E6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целях определения уникального посетителя сайта и формирования сведений о его предпочтениях и поведении:</w:t>
      </w:r>
    </w:p>
    <w:p w14:paraId="7CCC690B" w14:textId="2E2247FF" w:rsidR="005D6E6F" w:rsidRDefault="005D6E6F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Партнеры: </w:t>
      </w:r>
      <w:r w:rsidRPr="005D6E6F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ООО «Яндекс»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 xml:space="preserve"> </w:t>
      </w:r>
      <w:r w:rsidRPr="005D6E6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(ИНН 7736207543, адрес: 119021, г. Москва, ул. Льва Толстого, д. 16). Правовые основания обработки персональных данных оператором:</w:t>
      </w:r>
    </w:p>
    <w:p w14:paraId="44DE119C" w14:textId="77777777" w:rsidR="005D6E6F" w:rsidRDefault="005D6E6F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D6E6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- Согласие на обработку персональных данных.</w:t>
      </w:r>
    </w:p>
    <w:p w14:paraId="0D999C1E" w14:textId="54C49F94" w:rsidR="005D6E6F" w:rsidRDefault="005D6E6F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D6E6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Перечень передаваемых третьим лицам персональных данных пользователей: персональные данные, обрабатываемые с помощью метрической программы Яндекс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  <w:r w:rsidRPr="005D6E6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Метрика: электронные данные (HTTP-заголовки, IP-адрес, файлы cookie, веб-маяки/пиксельные теги, данные об идентификаторе браузера, информация об аппаратном и программном обеспечении, данные сети wi-fi); дата и время осуществления доступа к сайту, информация об активности во время использования сайта (история поисковых запросов, данные о покупках на сайте, информация о геолокации).</w:t>
      </w:r>
      <w:r w:rsidRPr="005D6E6F">
        <w:rPr>
          <w:rFonts w:ascii="apercu" w:eastAsia="Times New Roman" w:hAnsi="apercu" w:cs="Times New Roman"/>
          <w:color w:val="000000" w:themeColor="text1"/>
          <w:lang w:eastAsia="ru-RU"/>
        </w:rPr>
        <w:br/>
      </w:r>
      <w:r w:rsidRPr="005D6E6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>Способ обработки персональных данных: автоматизированная обработка персональных данных.</w:t>
      </w:r>
    </w:p>
    <w:p w14:paraId="45C4F338" w14:textId="77777777" w:rsidR="005D6E6F" w:rsidRDefault="005D6E6F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D6E6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Сроки обработки персональных данных: с момента представления согласия на обработку персональных данных оператору не более одного года с даты последнего посещения Сайта или до отзыва пользователем согласия на обработку его персональных данных или выявления неправомерной обработки персональных данных.</w:t>
      </w:r>
    </w:p>
    <w:p w14:paraId="0E6F8AE1" w14:textId="77777777" w:rsidR="005D6E6F" w:rsidRDefault="005D6E6F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D6E6F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ООО «1С-Битрикс»</w:t>
      </w:r>
      <w:r w:rsidRPr="005D6E6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(ИНН 7717586110, 109544, г. Москва, б-р Энтузиастов, д. 2, 13 эт., пом. 8-19).</w:t>
      </w:r>
    </w:p>
    <w:p w14:paraId="7829289F" w14:textId="77777777" w:rsidR="005D6E6F" w:rsidRDefault="005D6E6F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D6E6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Правовые основания обработки персональных данных оператором:</w:t>
      </w:r>
    </w:p>
    <w:p w14:paraId="6AA1DA8F" w14:textId="132DF85B" w:rsidR="005D6E6F" w:rsidRDefault="005D6E6F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D6E6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- Согласие на обработку персональных данных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</w:p>
    <w:p w14:paraId="644A2811" w14:textId="1ABD51AE" w:rsidR="005D6E6F" w:rsidRDefault="005D6E6F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D6E6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Перечень обрабатываемых персональных данных:</w:t>
      </w:r>
      <w:r w:rsidR="0051101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511017" w:rsidRPr="005D6E6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персональные данные, обрабатываемые с</w:t>
      </w:r>
      <w:r w:rsidR="00511017" w:rsidRPr="005D6E6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  <w:t>помощью алгоритмов CMS Bitrix: электронные данные</w:t>
      </w:r>
      <w:r w:rsidR="0051101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511017" w:rsidRPr="005D6E6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(информация о логине пользователя сайта, информация об уникальном идентификаторе авторизированного пользователя сайта, информация об уникальном идентификаторе авторизированного пользователя сайта)</w:t>
      </w:r>
      <w:r w:rsidR="0051101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, </w:t>
      </w:r>
      <w:r w:rsidRPr="005D6E6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фамилия, имя, отчество, контактный номер телефона, адрес электронной почты.</w:t>
      </w:r>
    </w:p>
    <w:p w14:paraId="02CDEC6F" w14:textId="6E1DE112" w:rsidR="005D6E6F" w:rsidRDefault="005D6E6F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D6E6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Способ обработки персональных данных: автоматизированная обработка персональных данных.</w:t>
      </w:r>
      <w:r w:rsidRPr="005D6E6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  <w:t>Сроки обработки персональных данных: с момента предоставлен</w:t>
      </w:r>
      <w:r w:rsidR="0051101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</w:t>
      </w:r>
      <w:r w:rsidRPr="005D6E6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я согласия оператору в течение всего срока пользования Сайтом, а также не более 5 лет с даты последней авторизации или до отзыва пользователем согласия на обработку его персональных данных или выявления неправомерной обработки персональных данных.</w:t>
      </w:r>
    </w:p>
    <w:p w14:paraId="3B3C948F" w14:textId="163DDBB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5.</w:t>
      </w:r>
      <w:r w:rsidR="0051101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</w:t>
      </w: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1E1C0C51" w14:textId="75E9244A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5.</w:t>
      </w:r>
      <w:r w:rsidR="0051101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5</w:t>
      </w: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35113526" w14:textId="1648F7D4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5.</w:t>
      </w:r>
      <w:r w:rsidR="0051101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6</w:t>
      </w: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7030D5B5" w14:textId="728D0655" w:rsid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5.</w:t>
      </w:r>
      <w:r w:rsidR="0051101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7</w:t>
      </w: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1C8377F8" w14:textId="77777777" w:rsidR="000004A7" w:rsidRPr="000004A7" w:rsidRDefault="000004A7" w:rsidP="00782B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6. ОБЯЗАТЕЛЬСТВА СТОРОН</w:t>
      </w:r>
    </w:p>
    <w:p w14:paraId="7A9E1844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6.1. Пользователь обязан:</w:t>
      </w:r>
    </w:p>
    <w:p w14:paraId="1E15EB3B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6.1.1. Предоставить информацию о персональных данных, необходимую для пользования Сайтом.</w:t>
      </w:r>
    </w:p>
    <w:p w14:paraId="49EDFA18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6.1.2. Обновить/дополнить предоставленную информацию о персональных данных в случае изменения данной информации.</w:t>
      </w:r>
    </w:p>
    <w:p w14:paraId="49A04562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6.2. Администрация сайта обязана:</w:t>
      </w:r>
    </w:p>
    <w:p w14:paraId="24929233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25FF80F3" w14:textId="076EB854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и 5.</w:t>
      </w:r>
      <w:r w:rsidR="00281D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</w:t>
      </w: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 настоящей Политики Конфиденциальности.</w:t>
      </w:r>
    </w:p>
    <w:p w14:paraId="5602BC9F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420B1181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3DAB515D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>6.3. Администрация Сайта вправе:</w:t>
      </w:r>
    </w:p>
    <w:p w14:paraId="705D2BE8" w14:textId="1D8FDFC9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6.3.1. Хранить персональные данные Пользователей в соответствии с внутренними регламентами конкретных сервисов и информационных систем, включая, но не ограничиваясь сервисами Яндекс.</w:t>
      </w:r>
    </w:p>
    <w:p w14:paraId="416A5C4A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6.3.2. Использовать Персональные данные пользователя для:</w:t>
      </w:r>
    </w:p>
    <w:p w14:paraId="28636A36" w14:textId="2AD77209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• связи с Пользователем, в том числе направления Пользователю в виде SMS- и e</w:t>
      </w:r>
      <w:r w:rsidR="00C2536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-</w:t>
      </w: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mail- сообщений</w:t>
      </w:r>
      <w:r w:rsidR="00782BB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, </w:t>
      </w: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уведомлений и информации, касающихся услуг, которые Администрация Сайта может оказать Пользователю, а также новостных, рекламных и прочих рассылок от Администрации Сайта;</w:t>
      </w:r>
    </w:p>
    <w:p w14:paraId="08EE5F9B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• идентификации стороны в рамках договоров и соглашений с Сайтом;</w:t>
      </w:r>
    </w:p>
    <w:p w14:paraId="3BD66373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• предоставлении Пользователю персонализированных услуг и сервисов;</w:t>
      </w:r>
    </w:p>
    <w:p w14:paraId="2AB1F7B7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• осуществления телефонных звонков, направления сообщений по электронной почте с целью уточнения данных, указанных на Сайте.</w:t>
      </w:r>
    </w:p>
    <w:p w14:paraId="0878DF28" w14:textId="4561170F" w:rsid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6.4. Если Пользователь не желает получать информационные, новостные, рекламные и иные рассылки от Администрации Сайта, он вправе в любое время отказаться от таких рассылок путём направления требования Администрации Сайта по указанным на Сайте контактам для обратной связи в свободной форме любым удобным для Пользователя способом, либо отписавшись от таких рассылок непосредственно перейдя по ссылке, предлагаемой в e-mail-сообщении.</w:t>
      </w:r>
    </w:p>
    <w:p w14:paraId="45BE60AF" w14:textId="77777777" w:rsidR="000652BE" w:rsidRDefault="000652BE" w:rsidP="00065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6.5. </w:t>
      </w:r>
      <w:r w:rsidRPr="000652B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Обязанности оператора по устранению нарушений законодательства, допущенных при обработке персональных данных, по уточнению, блокированию и уничтожению персональных данных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:</w:t>
      </w:r>
    </w:p>
    <w:p w14:paraId="2D404E86" w14:textId="77777777" w:rsidR="000652BE" w:rsidRDefault="000652BE" w:rsidP="00065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652B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6.5.1. В случае выявления неправомерной обработки персональных данных при обращении пользователя или по запросу уполномоченного органа оператор обязан осуществить блокирование неправомерно обрабатываемых персональных данных, относящихся к этому пользователю, с момента такого обращения или получения указанного запроса на период проверки.</w:t>
      </w:r>
    </w:p>
    <w:p w14:paraId="048EFC16" w14:textId="77777777" w:rsidR="000652BE" w:rsidRDefault="000652BE" w:rsidP="00065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6.5.2. </w:t>
      </w:r>
      <w:r w:rsidRPr="000652B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случае выявления неточных персональных данных при обращении пользователя или по запросу уполномоченного органа оператор обязан осуществить блокирование персональных данных, относящихся к этому пользователю,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пользователя или третьих лиц.</w:t>
      </w:r>
    </w:p>
    <w:p w14:paraId="1D340621" w14:textId="77777777" w:rsidR="000652BE" w:rsidRDefault="000652BE" w:rsidP="00065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6.5.3. </w:t>
      </w:r>
      <w:r w:rsidRPr="000652B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случае подтверждения факта неточности персональных данных оператор на основании сведений, представленных пользователем либо уполномоченным органом, или иных необходимых документов обязан уточнить персональные данные в течение 7-ми рабочих дней со дня представления таких сведений и снять блокирование персональных данных.</w:t>
      </w:r>
    </w:p>
    <w:p w14:paraId="6E64BD6A" w14:textId="77777777" w:rsidR="000652BE" w:rsidRDefault="000652BE" w:rsidP="00065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6.5.4. </w:t>
      </w:r>
      <w:r w:rsidRPr="000652B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В случае выявления неправомерной обработки персональных данных оператор в срок, не превышающий 3-х рабочих дней с даты этого выявления, обязан прекратить неправомерную обработку персональных</w:t>
      </w:r>
      <w:r w:rsidRPr="000652BE">
        <w:rPr>
          <w:rFonts w:ascii="apercu" w:eastAsia="Times New Roman" w:hAnsi="apercu" w:cs="Times New Roman"/>
          <w:color w:val="000000" w:themeColor="text1"/>
          <w:lang w:eastAsia="ru-RU"/>
        </w:rPr>
        <w:t xml:space="preserve"> </w:t>
      </w:r>
      <w:r w:rsidRPr="000652B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данных.</w:t>
      </w:r>
    </w:p>
    <w:p w14:paraId="60EA3A5A" w14:textId="77777777" w:rsidR="000652BE" w:rsidRDefault="000652BE" w:rsidP="00065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6.5.5. </w:t>
      </w:r>
      <w:r w:rsidRPr="000652B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случае, если обеспечить правомерность обработки персональных данных невозможно, оператор в срок, не превышающий 10-ти рабочих дней с даты выявления неправомерной обработки персональных данных, обязан уничтожить такие персональные данные.</w:t>
      </w:r>
    </w:p>
    <w:p w14:paraId="7B64A9BB" w14:textId="77777777" w:rsidR="000652BE" w:rsidRDefault="000652BE" w:rsidP="00065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6.5.6. </w:t>
      </w:r>
      <w:r w:rsidRPr="000652B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Об устранении допущенных нарушений или об уничтожении персональных данных оператор обязан уведомить пользователя, а в случае, если обращение пользователя либо запрос уполномоченного органа были направлены уполномоченным органом, также указанный орган.</w:t>
      </w:r>
    </w:p>
    <w:p w14:paraId="14FCB892" w14:textId="0E460615" w:rsidR="000652BE" w:rsidRDefault="000652BE" w:rsidP="00065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6.5.7. </w:t>
      </w:r>
      <w:r w:rsidRPr="000652B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пользователя, оператор обязан с момента выявления такого инцидента оператором, уполномоченным органом или иным заинтересованным лицом уведомить уполномоченный орган:</w:t>
      </w:r>
    </w:p>
    <w:p w14:paraId="3E4162C1" w14:textId="789155C6" w:rsidR="000652BE" w:rsidRDefault="000652BE" w:rsidP="00065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- </w:t>
      </w:r>
      <w:r w:rsidRPr="000652B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течение 24-х часов о произошедшем инциденте, о предполагаемых причинах, повлекших нарушение прав пользователей и предполагаемом вреде, нанесенном их правам, о принятых мерах по устранению последствий соответствующего инцидента, а также предоставить сведения о лице, уполномоченном оператором на взаимодействие с уполномоченным органом.</w:t>
      </w:r>
    </w:p>
    <w:p w14:paraId="6D766E78" w14:textId="0541D974" w:rsidR="000652BE" w:rsidRDefault="000652BE" w:rsidP="00065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 xml:space="preserve">- </w:t>
      </w:r>
      <w:r w:rsidRPr="003620D3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течение 72-х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инцидента (при наличии).</w:t>
      </w:r>
    </w:p>
    <w:p w14:paraId="2DC65BDE" w14:textId="77777777" w:rsidR="003620D3" w:rsidRDefault="003620D3" w:rsidP="003620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6.5.8. </w:t>
      </w:r>
      <w:r w:rsidR="000652BE" w:rsidRPr="003620D3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случае достижения цели обработки персональных данных оператор обязан прекратить обработку персональных данных и уничтожить персональные данные в срок, не превышающий 30-ти дней с даты достижения цели обработки персональных данных.</w:t>
      </w:r>
    </w:p>
    <w:p w14:paraId="75C8D1CB" w14:textId="77777777" w:rsidR="003620D3" w:rsidRDefault="003620D3" w:rsidP="003620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6.5.9. В</w:t>
      </w:r>
      <w:r w:rsidR="000652BE" w:rsidRPr="003620D3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случае отзыва пользователем согласия на обработку его персональных данных оператор обязан прекратить их обработку и в случае, если сохранение персональных данных более не требуется для целей обработки персональных данных, уничтожить персональные данные в срок, не превышающий 30 дней с даты поступления указанного отзыва</w:t>
      </w:r>
    </w:p>
    <w:p w14:paraId="79C5AB36" w14:textId="77777777" w:rsidR="003620D3" w:rsidRDefault="003620D3" w:rsidP="003620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6.5.10. </w:t>
      </w:r>
      <w:r w:rsidR="000652BE" w:rsidRPr="003620D3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случае обращения пользователя к оператору с требованием о прекращении</w:t>
      </w:r>
      <w:r w:rsidR="000652BE" w:rsidRPr="003620D3">
        <w:rPr>
          <w:rFonts w:ascii="apercu" w:eastAsia="Times New Roman" w:hAnsi="apercu" w:cs="Times New Roman"/>
          <w:color w:val="000000" w:themeColor="text1"/>
          <w:lang w:eastAsia="ru-RU"/>
        </w:rPr>
        <w:t xml:space="preserve"> </w:t>
      </w:r>
      <w:r w:rsidR="000652BE" w:rsidRPr="003620D3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обработки персональных данных оператор обязан в срок, не превышающий 10-ти рабочих дней с даты получения оператором соответствующего требования, прекратить их обработку, за исключением случаев, предусмотренных законом. Указанный срок может быть продлен, но не более чем на 5-ть рабочих дней в случае направления оператором в адрес пользователя мотивированного уведомления с указанием причин продления срока предоставления запрашиваемой информации.</w:t>
      </w:r>
    </w:p>
    <w:p w14:paraId="4FA0B8E8" w14:textId="77777777" w:rsidR="003620D3" w:rsidRDefault="003620D3" w:rsidP="003620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6.5.11. </w:t>
      </w:r>
      <w:r w:rsidR="000652BE" w:rsidRPr="003620D3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случае отсутствия возможности уничтожения персональных данных оператор осуществляет блокирование таких персональных данных и обеспечивает уничтожение</w:t>
      </w:r>
      <w:r w:rsidR="000652BE" w:rsidRPr="003620D3">
        <w:rPr>
          <w:rFonts w:ascii="apercu" w:eastAsia="Times New Roman" w:hAnsi="apercu" w:cs="Times New Roman"/>
          <w:color w:val="000000" w:themeColor="text1"/>
          <w:lang w:eastAsia="ru-RU"/>
        </w:rPr>
        <w:t xml:space="preserve"> </w:t>
      </w:r>
      <w:r w:rsidR="000652BE" w:rsidRPr="003620D3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персональных данных в срок не более чем 6 месяцев, если иной срок не установлен федеральными законами.</w:t>
      </w:r>
    </w:p>
    <w:p w14:paraId="7E9FD8C3" w14:textId="77777777" w:rsidR="003620D3" w:rsidRDefault="003620D3" w:rsidP="003620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6.5.12. </w:t>
      </w:r>
      <w:r w:rsidR="000652BE" w:rsidRPr="003620D3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Для отзыва согласия на обработку персональных данных или обращения о прекращении обработки персональных данных пользователь направляет письмо с требованием о прекращении обработки персональных данных в той же форме, в которой до этого давалось согласие на обработку, на адрес электронной почты оператора</w:t>
      </w:r>
    </w:p>
    <w:p w14:paraId="7378D446" w14:textId="154F849F" w:rsidR="000652BE" w:rsidRPr="003620D3" w:rsidRDefault="003620D3" w:rsidP="003620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6.5.13. </w:t>
      </w:r>
      <w:r w:rsidR="000652BE" w:rsidRPr="003620D3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обращении о прекращении персональных данных и отзыве согласия на обработку персональных данных должны содержаться данные, позволяющие идентифицировать пользователя; иметься личная подпись заявителя или его представителя; сведения, подтверждающие факт обработки персональных данных оператором и требование о том, какие персональные данные пользователь отзывает или в отношении каких персональных данных должна быть прекращена обработка.</w:t>
      </w:r>
    </w:p>
    <w:p w14:paraId="2015B370" w14:textId="77777777" w:rsidR="000004A7" w:rsidRPr="000004A7" w:rsidRDefault="000004A7" w:rsidP="00782B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7. ОТВЕТСТВЕННОСТЬ СТОРОН</w:t>
      </w:r>
    </w:p>
    <w:p w14:paraId="7B91821C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7.1. Администрация сайта, не исполнившая свои обязательства, несёт ответственность за убытки, понесённые Пользователем в связи с неправомерным использованием персональных данных, в соответствии с законодательством Российской Федерации, за исключением случаев, предусмотренных п.п. 5.2., 5.3. и 7.2. настоящей Политики Конфиденциальности.</w:t>
      </w:r>
    </w:p>
    <w:p w14:paraId="183975BE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7.2. В случае утраты или разглашения Конфиденциальной информации Администрация сайта не несёт ответственность, если данная конфиденциальная информация:</w:t>
      </w:r>
    </w:p>
    <w:p w14:paraId="6F66C061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7.2.1. Стала публичным достоянием до её утраты или разглашения.</w:t>
      </w:r>
    </w:p>
    <w:p w14:paraId="53EF3895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7.2.2. Была получена от третьей стороны до момента её получения Администрацией сайта.</w:t>
      </w:r>
    </w:p>
    <w:p w14:paraId="1B5A82F9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7.2.3. Была разглашена с согласия Пользователя.</w:t>
      </w:r>
    </w:p>
    <w:p w14:paraId="7A5F51EF" w14:textId="77777777" w:rsidR="000004A7" w:rsidRPr="000004A7" w:rsidRDefault="000004A7" w:rsidP="00782B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8. РАЗРЕШЕНИЕ СПОРОВ</w:t>
      </w:r>
    </w:p>
    <w:p w14:paraId="35D748F8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8.1. До обращения в суд с иском по спорам, возникающим из отношений между Пользователем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1F171169" w14:textId="3E6546E1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8.2.</w:t>
      </w:r>
      <w:r w:rsidR="00782BB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5303AF47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8.3. При не достижении соглашения спор будет передан на рассмотрение в судебный орган в соответствии с действующим законодательством Российской Федерации.</w:t>
      </w:r>
    </w:p>
    <w:p w14:paraId="4F68113B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8.4. К настоящей Политике конфиденциальности и отношениям между Пользователем и Администрацией сайта применяется действующее законодательство Российской Федерации.</w:t>
      </w:r>
    </w:p>
    <w:p w14:paraId="6669E77D" w14:textId="77777777" w:rsidR="000004A7" w:rsidRPr="000004A7" w:rsidRDefault="000004A7" w:rsidP="00BA5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9. ДОПОЛНИТЕЛЬНЫЕ УСЛОВИЯ</w:t>
      </w:r>
    </w:p>
    <w:p w14:paraId="07E28533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9.1. Администрация сайта вправе вносить изменения в настоящую Политику конфиденциальности без согласия Пользователя.</w:t>
      </w:r>
    </w:p>
    <w:p w14:paraId="181CA064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>9.2. Администрация Сайта оставляет за собой право вносить любые изменения в Политику конфиденциальности в любое время по своему усмотрению с целью дальнейшего совершенствования системы защиты от несанкционированного доступа к сообщаемым Пользователями персональным данным, без согласия Пользователя. При внесении изменений в настоящую Политику, на Сайте размещается обновленная версия Политики.</w:t>
      </w:r>
    </w:p>
    <w:p w14:paraId="1D41CBE9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9.3. Новая Политика конфиденциальности вступает в силу с момента ее размещения на Сайте, если иное не предусмотрено новой редакцией Политики конфиденциальности.</w:t>
      </w:r>
    </w:p>
    <w:p w14:paraId="00386A3D" w14:textId="77777777" w:rsidR="000004A7" w:rsidRPr="000004A7" w:rsidRDefault="000004A7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9.4. Если по тем или иным причинам одно или несколько положений настоящей Политики будут признаны недействительными или не имеющими юридической силы, это не оказывает влияния на действительность или применимость остальных положений.</w:t>
      </w:r>
    </w:p>
    <w:p w14:paraId="0F50494E" w14:textId="4E89ED5E" w:rsidR="000004A7" w:rsidRDefault="000004A7" w:rsidP="008B21E0">
      <w:pPr>
        <w:shd w:val="clear" w:color="auto" w:fill="FFFFFF"/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004A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9.5. Все предложения или вопросы по настоящей Политике конфиденциальности следует направить на электронный адрес: </w:t>
      </w:r>
      <w:hyperlink r:id="rId5" w:history="1">
        <w:r w:rsidR="00BA5A0E" w:rsidRPr="002B352F">
          <w:rPr>
            <w:rStyle w:val="a4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info</w:t>
        </w:r>
        <w:r w:rsidR="00BA5A0E" w:rsidRPr="002B352F">
          <w:rPr>
            <w:rStyle w:val="a4"/>
            <w:rFonts w:ascii="Times New Roman" w:eastAsia="Times New Roman" w:hAnsi="Times New Roman" w:cs="Times New Roman"/>
            <w:sz w:val="23"/>
            <w:szCs w:val="23"/>
            <w:lang w:eastAsia="ru-RU"/>
          </w:rPr>
          <w:t>@</w:t>
        </w:r>
        <w:r w:rsidR="00BA5A0E" w:rsidRPr="002B352F">
          <w:rPr>
            <w:rStyle w:val="a4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furnitura</w:t>
        </w:r>
        <w:r w:rsidR="00BA5A0E" w:rsidRPr="002B352F">
          <w:rPr>
            <w:rStyle w:val="a4"/>
            <w:rFonts w:ascii="Times New Roman" w:eastAsia="Times New Roman" w:hAnsi="Times New Roman" w:cs="Times New Roman"/>
            <w:sz w:val="23"/>
            <w:szCs w:val="23"/>
            <w:lang w:eastAsia="ru-RU"/>
          </w:rPr>
          <w:t>32.ru</w:t>
        </w:r>
      </w:hyperlink>
    </w:p>
    <w:p w14:paraId="0943EF0E" w14:textId="52064911" w:rsidR="003620D3" w:rsidRDefault="003620D3" w:rsidP="0036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  <w:r w:rsidRPr="003620D3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0</w:t>
      </w:r>
      <w:r w:rsidRPr="003620D3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 xml:space="preserve">КОНТАКТЫ </w:t>
      </w:r>
      <w:r w:rsidR="00EF67C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АДМИНИСТРАЦИИ САЙТА</w:t>
      </w:r>
    </w:p>
    <w:p w14:paraId="52C74905" w14:textId="0E368F88" w:rsidR="003620D3" w:rsidRDefault="003620D3" w:rsidP="003620D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3620D3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ИП 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Авдеев Дмитрий Александрович</w:t>
      </w:r>
    </w:p>
    <w:p w14:paraId="0A708202" w14:textId="5E2D04A9" w:rsidR="003620D3" w:rsidRDefault="003620D3" w:rsidP="00362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3620D3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323202196440</w:t>
      </w:r>
    </w:p>
    <w:p w14:paraId="39648F3A" w14:textId="77777777" w:rsidR="00EF67CB" w:rsidRDefault="003620D3" w:rsidP="003620D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3620D3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ОГРНИП 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304325505700030</w:t>
      </w:r>
    </w:p>
    <w:p w14:paraId="452C9E69" w14:textId="730C36DC" w:rsidR="003620D3" w:rsidRPr="003620D3" w:rsidRDefault="00EF67CB" w:rsidP="003620D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Тел.8 (4832) 52-51-60</w:t>
      </w:r>
      <w:bookmarkStart w:id="0" w:name="_GoBack"/>
      <w:bookmarkEnd w:id="0"/>
      <w:r w:rsidR="003620D3" w:rsidRPr="003620D3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  <w:hyperlink r:id="rId6" w:history="1">
        <w:r w:rsidR="003620D3" w:rsidRPr="0079108F">
          <w:rPr>
            <w:rStyle w:val="a4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info@furnitura32.ru</w:t>
        </w:r>
      </w:hyperlink>
    </w:p>
    <w:p w14:paraId="1C640BFD" w14:textId="75206A88" w:rsidR="003620D3" w:rsidRPr="000004A7" w:rsidRDefault="003620D3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14:paraId="693FAED8" w14:textId="77777777" w:rsidR="00BA5A0E" w:rsidRDefault="00BA5A0E" w:rsidP="008B2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14:paraId="55BF270E" w14:textId="77777777" w:rsidR="00BE6419" w:rsidRPr="008B21E0" w:rsidRDefault="00BE6419" w:rsidP="008B21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BE6419" w:rsidRPr="008B2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ercu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73DC1"/>
    <w:multiLevelType w:val="multilevel"/>
    <w:tmpl w:val="C1C432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37F2E"/>
    <w:multiLevelType w:val="multilevel"/>
    <w:tmpl w:val="A10E06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F1765"/>
    <w:multiLevelType w:val="multilevel"/>
    <w:tmpl w:val="676AE2B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FD798F"/>
    <w:multiLevelType w:val="multilevel"/>
    <w:tmpl w:val="90F6D3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3612AB"/>
    <w:multiLevelType w:val="multilevel"/>
    <w:tmpl w:val="C6F2A9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A7"/>
    <w:rsid w:val="000004A7"/>
    <w:rsid w:val="00001005"/>
    <w:rsid w:val="000652BE"/>
    <w:rsid w:val="00281D7D"/>
    <w:rsid w:val="003620D3"/>
    <w:rsid w:val="003F6427"/>
    <w:rsid w:val="004C1D9C"/>
    <w:rsid w:val="004C4DDD"/>
    <w:rsid w:val="00511017"/>
    <w:rsid w:val="005D6E6F"/>
    <w:rsid w:val="006C3EC4"/>
    <w:rsid w:val="00782BBC"/>
    <w:rsid w:val="00873E55"/>
    <w:rsid w:val="008B21E0"/>
    <w:rsid w:val="00A23D98"/>
    <w:rsid w:val="00AC47E6"/>
    <w:rsid w:val="00B72CD5"/>
    <w:rsid w:val="00BA5A0E"/>
    <w:rsid w:val="00BE6419"/>
    <w:rsid w:val="00C203BA"/>
    <w:rsid w:val="00C25360"/>
    <w:rsid w:val="00D969B5"/>
    <w:rsid w:val="00EF67CB"/>
    <w:rsid w:val="00FD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7BE3"/>
  <w15:chartTrackingRefBased/>
  <w15:docId w15:val="{633746A2-EDEF-4FAB-B929-36AD5AE7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04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4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getext">
    <w:name w:val="page__text"/>
    <w:basedOn w:val="a"/>
    <w:rsid w:val="0000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004A7"/>
    <w:rPr>
      <w:b/>
      <w:bCs/>
    </w:rPr>
  </w:style>
  <w:style w:type="character" w:styleId="a4">
    <w:name w:val="Hyperlink"/>
    <w:basedOn w:val="a0"/>
    <w:uiPriority w:val="99"/>
    <w:unhideWhenUsed/>
    <w:rsid w:val="000004A7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BA5A0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C25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7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urnitura32.ru" TargetMode="External"/><Relationship Id="rId5" Type="http://schemas.openxmlformats.org/officeDocument/2006/relationships/hyperlink" Target="mailto:info@furnitura3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3780</Words>
  <Characters>21548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Шмычкова Татьяна</dc:creator>
  <cp:keywords/>
  <dc:description/>
  <cp:lastModifiedBy>Шмычкова Татьяна</cp:lastModifiedBy>
  <cp:revision>15</cp:revision>
  <dcterms:created xsi:type="dcterms:W3CDTF">2026-06-03T08:19:00Z</dcterms:created>
  <dcterms:modified xsi:type="dcterms:W3CDTF">2026-06-05T13:44:00Z</dcterms:modified>
</cp:coreProperties>
</file>